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5A" w:rsidRPr="007835B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  <w:lang w:val="sr-Cyrl-RS"/>
        </w:rPr>
      </w:pPr>
    </w:p>
    <w:tbl>
      <w:tblPr>
        <w:tblpPr w:leftFromText="180" w:rightFromText="180" w:vertAnchor="text" w:horzAnchor="margin" w:tblpY="113"/>
        <w:tblW w:w="4503" w:type="dxa"/>
        <w:tblLook w:val="01E0" w:firstRow="1" w:lastRow="1" w:firstColumn="1" w:lastColumn="1" w:noHBand="0" w:noVBand="0"/>
      </w:tblPr>
      <w:tblGrid>
        <w:gridCol w:w="4503"/>
      </w:tblGrid>
      <w:tr w:rsidR="00DC363C" w:rsidRPr="00950158" w:rsidTr="00DC363C">
        <w:tc>
          <w:tcPr>
            <w:tcW w:w="4503" w:type="dxa"/>
          </w:tcPr>
          <w:p w:rsidR="00DC363C" w:rsidRPr="00950158" w:rsidRDefault="00DC363C" w:rsidP="00DC363C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 wp14:anchorId="03FAFD74" wp14:editId="4ED9FC4B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3C" w:rsidRPr="00214D64" w:rsidTr="00DC363C">
        <w:tc>
          <w:tcPr>
            <w:tcW w:w="4503" w:type="dxa"/>
          </w:tcPr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DC363C" w:rsidRPr="001D1838" w:rsidRDefault="00DC363C" w:rsidP="00DC363C">
            <w:pPr>
              <w:jc w:val="center"/>
              <w:rPr>
                <w:lang w:val="sr-Latn-RS"/>
              </w:rPr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 w:rsidR="00B42518">
              <w:rPr>
                <w:lang w:val="sr-Cyrl-RS"/>
              </w:rPr>
              <w:t>170</w:t>
            </w:r>
            <w:r w:rsidR="00625190">
              <w:rPr>
                <w:lang w:val="sr-Cyrl-RS"/>
              </w:rPr>
              <w:t>/2016</w:t>
            </w:r>
            <w:r w:rsidR="004B11DA">
              <w:rPr>
                <w:lang w:val="sr-Cyrl-RS"/>
              </w:rPr>
              <w:t>-</w:t>
            </w:r>
            <w:r w:rsidR="00FF7CE3">
              <w:rPr>
                <w:lang w:val="sr-Cyrl-RS"/>
              </w:rPr>
              <w:t>02</w:t>
            </w:r>
            <w:r w:rsidRPr="00963100">
              <w:rPr>
                <w:lang w:val="sr-Cyrl-RS"/>
              </w:rPr>
              <w:t>/</w:t>
            </w:r>
            <w:r w:rsidR="00930B74">
              <w:rPr>
                <w:lang w:val="sr-Latn-RS"/>
              </w:rPr>
              <w:t>7</w:t>
            </w:r>
          </w:p>
          <w:p w:rsidR="00DC363C" w:rsidRPr="00214D64" w:rsidRDefault="00DE68F1" w:rsidP="00DC363C">
            <w:pPr>
              <w:jc w:val="center"/>
              <w:rPr>
                <w:lang w:val="ru-RU"/>
              </w:rPr>
            </w:pPr>
            <w:r>
              <w:t>24</w:t>
            </w:r>
            <w:bookmarkStart w:id="0" w:name="_GoBack"/>
            <w:bookmarkEnd w:id="0"/>
            <w:r w:rsidR="0050522D">
              <w:t>.</w:t>
            </w:r>
            <w:r w:rsidR="00B42518">
              <w:rPr>
                <w:lang w:val="sr-Cyrl-RS"/>
              </w:rPr>
              <w:t>1</w:t>
            </w:r>
            <w:r w:rsidR="00DC363C" w:rsidRPr="00214D64">
              <w:rPr>
                <w:lang w:val="sr-Cyrl-RS"/>
              </w:rPr>
              <w:t>.</w:t>
            </w:r>
            <w:r w:rsidR="00B42518">
              <w:rPr>
                <w:lang w:val="ru-RU"/>
              </w:rPr>
              <w:t>2017</w:t>
            </w:r>
            <w:r w:rsidR="00DC363C" w:rsidRPr="00214D64">
              <w:rPr>
                <w:lang w:val="ru-RU"/>
              </w:rPr>
              <w:t>. године</w:t>
            </w:r>
          </w:p>
          <w:p w:rsidR="00DC363C" w:rsidRPr="00214D64" w:rsidRDefault="00DC363C" w:rsidP="00DC363C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DC363C" w:rsidRPr="00214D64" w:rsidRDefault="005431FF" w:rsidP="005431FF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</w:t>
            </w:r>
            <w:r w:rsidR="00C3286C">
              <w:rPr>
                <w:lang w:val="ru-RU"/>
              </w:rPr>
              <w:t xml:space="preserve">  </w:t>
            </w:r>
            <w:r w:rsidR="00DC363C" w:rsidRPr="00214D64">
              <w:rPr>
                <w:lang w:val="ru-RU"/>
              </w:rPr>
              <w:t>Б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е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о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г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р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а</w:t>
            </w:r>
            <w:r w:rsidR="00DC363C"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="00DC363C" w:rsidRPr="00214D64">
              <w:rPr>
                <w:lang w:val="ru-RU"/>
              </w:rPr>
              <w:t>д</w:t>
            </w:r>
          </w:p>
        </w:tc>
      </w:tr>
    </w:tbl>
    <w:p w:rsidR="00DC363C" w:rsidRPr="00C14FF2" w:rsidRDefault="00DC363C" w:rsidP="00DC363C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Pr="00950158" w:rsidRDefault="00DC363C" w:rsidP="00DC363C">
      <w:pPr>
        <w:rPr>
          <w:rFonts w:eastAsia="Times New Roman"/>
          <w:lang w:val="sr-Cyrl-CS"/>
        </w:rPr>
      </w:pPr>
    </w:p>
    <w:p w:rsidR="00DC363C" w:rsidRDefault="00DC363C" w:rsidP="00DC363C">
      <w:pPr>
        <w:rPr>
          <w:rFonts w:eastAsia="Times New Roman"/>
          <w:b/>
          <w:lang w:val="sr-Cyrl-RS"/>
        </w:rPr>
      </w:pPr>
    </w:p>
    <w:p w:rsidR="00DC363C" w:rsidRPr="00950158" w:rsidRDefault="00DC363C" w:rsidP="00DC363C">
      <w:pPr>
        <w:ind w:left="1080" w:firstLine="360"/>
        <w:rPr>
          <w:rFonts w:eastAsia="Times New Roman"/>
          <w:b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Default="00DC363C" w:rsidP="00DC363C">
      <w:pPr>
        <w:jc w:val="center"/>
        <w:rPr>
          <w:b/>
          <w:sz w:val="28"/>
          <w:szCs w:val="28"/>
          <w:lang w:val="sr-Cyrl-RS"/>
        </w:rPr>
      </w:pPr>
    </w:p>
    <w:p w:rsidR="00DC363C" w:rsidRPr="00127E74" w:rsidRDefault="00DC363C" w:rsidP="00DC363C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930B74">
        <w:rPr>
          <w:b/>
          <w:sz w:val="28"/>
          <w:szCs w:val="28"/>
          <w:lang w:val="sr-Cyrl-RS"/>
        </w:rPr>
        <w:t xml:space="preserve"> 4</w:t>
      </w:r>
      <w:r w:rsidR="00902631"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на захтев за</w:t>
      </w:r>
      <w:r w:rsidR="009E07C4">
        <w:rPr>
          <w:b/>
          <w:sz w:val="28"/>
          <w:szCs w:val="28"/>
          <w:lang w:val="sr-Cyrl-RS"/>
        </w:rPr>
        <w:t>:</w:t>
      </w:r>
      <w:r w:rsidRPr="00127E74">
        <w:rPr>
          <w:b/>
          <w:sz w:val="28"/>
          <w:szCs w:val="28"/>
          <w:lang w:val="sr-Cyrl-RS"/>
        </w:rPr>
        <w:t xml:space="preserve"> додатне и</w:t>
      </w:r>
      <w:r>
        <w:rPr>
          <w:b/>
          <w:sz w:val="28"/>
          <w:szCs w:val="28"/>
          <w:lang w:val="sr-Cyrl-RS"/>
        </w:rPr>
        <w:t xml:space="preserve">нформације или појашњења у вези </w:t>
      </w:r>
      <w:r w:rsidRPr="00127E74">
        <w:rPr>
          <w:b/>
          <w:sz w:val="28"/>
          <w:szCs w:val="28"/>
          <w:lang w:val="sr-Cyrl-RS"/>
        </w:rPr>
        <w:t>са</w:t>
      </w:r>
      <w:r>
        <w:rPr>
          <w:b/>
          <w:sz w:val="28"/>
          <w:szCs w:val="28"/>
          <w:lang w:val="sr-Cyrl-RS"/>
        </w:rPr>
        <w:t xml:space="preserve"> </w:t>
      </w:r>
      <w:r w:rsidRPr="00127E74">
        <w:rPr>
          <w:b/>
          <w:sz w:val="28"/>
          <w:szCs w:val="28"/>
          <w:lang w:val="sr-Cyrl-RS"/>
        </w:rPr>
        <w:t>припремањем понуде</w:t>
      </w:r>
    </w:p>
    <w:p w:rsidR="00931D55" w:rsidRPr="002164D7" w:rsidRDefault="00DC363C" w:rsidP="002164D7">
      <w:pPr>
        <w:tabs>
          <w:tab w:val="left" w:pos="284"/>
        </w:tabs>
        <w:jc w:val="both"/>
        <w:rPr>
          <w:kern w:val="16"/>
          <w:highlight w:val="lightGray"/>
          <w:lang w:val="sr-Cyrl-RS"/>
        </w:rPr>
      </w:pPr>
      <w:r>
        <w:rPr>
          <w:b/>
          <w:lang w:val="sr-Cyrl-RS"/>
        </w:rPr>
        <w:tab/>
      </w:r>
    </w:p>
    <w:p w:rsidR="00143F5A" w:rsidRPr="002164D7" w:rsidRDefault="00931D55" w:rsidP="002164D7">
      <w:pPr>
        <w:tabs>
          <w:tab w:val="left" w:pos="284"/>
        </w:tabs>
        <w:jc w:val="both"/>
        <w:rPr>
          <w:kern w:val="16"/>
          <w:lang w:val="sr-Latn-RS"/>
        </w:rPr>
      </w:pPr>
      <w:r w:rsidRPr="002164D7">
        <w:rPr>
          <w:kern w:val="16"/>
          <w:lang w:val="sr-Cyrl-RS"/>
        </w:rPr>
        <w:tab/>
      </w:r>
      <w:r w:rsidR="00DC363C" w:rsidRPr="002164D7">
        <w:rPr>
          <w:kern w:val="16"/>
          <w:lang w:val="sr-Cyrl-RS"/>
        </w:rPr>
        <w:t xml:space="preserve">У складу са чланом 63. став 3. Закона о јавним набавкама („Службени гласник РС” број 124/12, 14/15 и </w:t>
      </w:r>
      <w:r w:rsidR="00930B74">
        <w:rPr>
          <w:kern w:val="16"/>
          <w:lang w:val="sr-Cyrl-RS"/>
        </w:rPr>
        <w:t>68/15) достављамо вам  Одговор 4</w:t>
      </w:r>
      <w:r w:rsidR="00DC363C" w:rsidRPr="002164D7">
        <w:rPr>
          <w:kern w:val="16"/>
          <w:lang w:val="sr-Cyrl-RS"/>
        </w:rPr>
        <w:t xml:space="preserve"> на захтев за додатним информацијама или појашњењима </w:t>
      </w:r>
      <w:r w:rsidR="003B7091">
        <w:rPr>
          <w:kern w:val="16"/>
          <w:lang w:val="sr-Cyrl-RS"/>
        </w:rPr>
        <w:t xml:space="preserve">у вези са припремањем понуде </w:t>
      </w:r>
      <w:r w:rsidR="0015172E" w:rsidRPr="002164D7">
        <w:rPr>
          <w:kern w:val="16"/>
          <w:lang w:val="sr-Cyrl-RS"/>
        </w:rPr>
        <w:t>у</w:t>
      </w:r>
      <w:r w:rsidR="002164D7" w:rsidRPr="002164D7">
        <w:rPr>
          <w:kern w:val="16"/>
          <w:lang w:val="sr-Latn-RS"/>
        </w:rPr>
        <w:t xml:space="preserve"> </w:t>
      </w:r>
      <w:r w:rsidR="009378C6">
        <w:rPr>
          <w:kern w:val="16"/>
          <w:lang w:val="sr-Cyrl-RS"/>
        </w:rPr>
        <w:t xml:space="preserve">отвореном поступку јавне набавке  –  Серверска рачунарска опрема </w:t>
      </w:r>
      <w:r w:rsidR="00B42518">
        <w:rPr>
          <w:kern w:val="16"/>
          <w:lang w:val="sr-Cyrl-RS"/>
        </w:rPr>
        <w:t xml:space="preserve">и остала рачунарска опрема, </w:t>
      </w:r>
      <w:r w:rsidR="007C47F5">
        <w:rPr>
          <w:kern w:val="16"/>
          <w:lang w:val="sr-Cyrl-RS"/>
        </w:rPr>
        <w:t xml:space="preserve">Партија 1 серверска рачунарска опрема </w:t>
      </w:r>
      <w:r w:rsidR="00B42518">
        <w:rPr>
          <w:kern w:val="16"/>
          <w:lang w:val="sr-Cyrl-RS"/>
        </w:rPr>
        <w:t>О-42</w:t>
      </w:r>
      <w:r w:rsidR="00625190">
        <w:rPr>
          <w:kern w:val="16"/>
          <w:lang w:val="sr-Cyrl-RS"/>
        </w:rPr>
        <w:t>/2016</w:t>
      </w:r>
      <w:r w:rsidR="002164D7">
        <w:rPr>
          <w:kern w:val="16"/>
          <w:lang w:val="sr-Latn-RS"/>
        </w:rPr>
        <w:t>.</w:t>
      </w:r>
    </w:p>
    <w:p w:rsidR="00143F5A" w:rsidRDefault="00143F5A" w:rsidP="00143F5A">
      <w:pPr>
        <w:shd w:val="clear" w:color="auto" w:fill="FFFFFF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0B74" w:rsidRPr="00E92122" w:rsidRDefault="009378C6" w:rsidP="00930B74">
      <w:pPr>
        <w:jc w:val="both"/>
      </w:pPr>
      <w:r w:rsidRPr="00A130AD">
        <w:rPr>
          <w:b/>
          <w:bCs/>
          <w:kern w:val="16"/>
          <w:lang w:val="sr-Cyrl-RS"/>
        </w:rPr>
        <w:t>Питање 1:</w:t>
      </w:r>
      <w:r w:rsidR="00E40388" w:rsidRPr="00E40388">
        <w:t xml:space="preserve"> </w:t>
      </w:r>
      <w:proofErr w:type="spellStart"/>
      <w:r w:rsidR="00930B74" w:rsidRPr="00E92122">
        <w:t>На</w:t>
      </w:r>
      <w:proofErr w:type="spellEnd"/>
      <w:r w:rsidR="00930B74" w:rsidRPr="00E92122">
        <w:t xml:space="preserve"> </w:t>
      </w:r>
      <w:proofErr w:type="spellStart"/>
      <w:r w:rsidR="00930B74" w:rsidRPr="00E92122">
        <w:t>страни</w:t>
      </w:r>
      <w:proofErr w:type="spellEnd"/>
      <w:r w:rsidR="00930B74" w:rsidRPr="00E92122">
        <w:t xml:space="preserve"> 41 </w:t>
      </w:r>
      <w:proofErr w:type="spellStart"/>
      <w:r w:rsidR="00930B74" w:rsidRPr="00E92122">
        <w:t>тендерске</w:t>
      </w:r>
      <w:proofErr w:type="spellEnd"/>
      <w:r w:rsidR="00930B74" w:rsidRPr="00E92122">
        <w:t xml:space="preserve"> </w:t>
      </w:r>
      <w:proofErr w:type="spellStart"/>
      <w:r w:rsidR="00930B74" w:rsidRPr="00E92122">
        <w:t>документације</w:t>
      </w:r>
      <w:proofErr w:type="spellEnd"/>
      <w:r w:rsidR="00930B74" w:rsidRPr="00E92122">
        <w:t xml:space="preserve"> – </w:t>
      </w:r>
      <w:proofErr w:type="spellStart"/>
      <w:r w:rsidR="00930B74" w:rsidRPr="00E92122">
        <w:t>услови</w:t>
      </w:r>
      <w:proofErr w:type="spellEnd"/>
      <w:r w:rsidR="00930B74" w:rsidRPr="00E92122">
        <w:t xml:space="preserve"> </w:t>
      </w:r>
      <w:proofErr w:type="spellStart"/>
      <w:r w:rsidR="00930B74" w:rsidRPr="00E92122">
        <w:t>за</w:t>
      </w:r>
      <w:proofErr w:type="spellEnd"/>
      <w:r w:rsidR="00930B74" w:rsidRPr="00E92122">
        <w:t xml:space="preserve"> </w:t>
      </w:r>
      <w:proofErr w:type="spellStart"/>
      <w:r w:rsidR="00930B74" w:rsidRPr="00E92122">
        <w:t>учешће</w:t>
      </w:r>
      <w:proofErr w:type="spellEnd"/>
      <w:r w:rsidR="00930B74" w:rsidRPr="00E92122">
        <w:t xml:space="preserve"> у </w:t>
      </w:r>
      <w:proofErr w:type="spellStart"/>
      <w:r w:rsidR="00930B74" w:rsidRPr="00E92122">
        <w:t>поступку</w:t>
      </w:r>
      <w:proofErr w:type="spellEnd"/>
      <w:r w:rsidR="00930B74" w:rsidRPr="00E92122">
        <w:t xml:space="preserve"> </w:t>
      </w:r>
      <w:proofErr w:type="spellStart"/>
      <w:r w:rsidR="00930B74" w:rsidRPr="00E92122">
        <w:t>јавне</w:t>
      </w:r>
      <w:proofErr w:type="spellEnd"/>
      <w:r w:rsidR="00930B74" w:rsidRPr="00E92122">
        <w:t xml:space="preserve"> </w:t>
      </w:r>
      <w:proofErr w:type="spellStart"/>
      <w:r w:rsidR="00930B74" w:rsidRPr="00E92122">
        <w:t>набавке</w:t>
      </w:r>
      <w:proofErr w:type="spellEnd"/>
      <w:r w:rsidR="00930B74" w:rsidRPr="00E92122">
        <w:t xml:space="preserve"> </w:t>
      </w:r>
      <w:proofErr w:type="spellStart"/>
      <w:r w:rsidR="00930B74" w:rsidRPr="00E92122">
        <w:t>из</w:t>
      </w:r>
      <w:proofErr w:type="spellEnd"/>
      <w:r w:rsidR="00930B74" w:rsidRPr="00E92122">
        <w:t xml:space="preserve"> </w:t>
      </w:r>
      <w:proofErr w:type="spellStart"/>
      <w:r w:rsidR="00930B74" w:rsidRPr="00E92122">
        <w:t>члана</w:t>
      </w:r>
      <w:proofErr w:type="spellEnd"/>
      <w:r w:rsidR="00930B74" w:rsidRPr="00E92122">
        <w:t xml:space="preserve"> 75 и 76 ЗЈН и </w:t>
      </w:r>
      <w:proofErr w:type="spellStart"/>
      <w:r w:rsidR="00930B74" w:rsidRPr="00E92122">
        <w:t>упутство</w:t>
      </w:r>
      <w:proofErr w:type="spellEnd"/>
      <w:r w:rsidR="00930B74" w:rsidRPr="00E92122">
        <w:t xml:space="preserve"> </w:t>
      </w:r>
      <w:proofErr w:type="spellStart"/>
      <w:r w:rsidR="00930B74" w:rsidRPr="00E92122">
        <w:t>како</w:t>
      </w:r>
      <w:proofErr w:type="spellEnd"/>
      <w:r w:rsidR="00930B74" w:rsidRPr="00E92122">
        <w:t xml:space="preserve"> </w:t>
      </w:r>
      <w:proofErr w:type="spellStart"/>
      <w:r w:rsidR="00930B74" w:rsidRPr="00E92122">
        <w:t>се</w:t>
      </w:r>
      <w:proofErr w:type="spellEnd"/>
      <w:r w:rsidR="00930B74" w:rsidRPr="00E92122">
        <w:t xml:space="preserve"> </w:t>
      </w:r>
      <w:proofErr w:type="spellStart"/>
      <w:r w:rsidR="00930B74" w:rsidRPr="00E92122">
        <w:t>доказује</w:t>
      </w:r>
      <w:proofErr w:type="spellEnd"/>
      <w:r w:rsidR="00930B74" w:rsidRPr="00E92122">
        <w:t xml:space="preserve"> </w:t>
      </w:r>
      <w:proofErr w:type="spellStart"/>
      <w:r w:rsidR="00930B74" w:rsidRPr="00E92122">
        <w:t>испуњеност</w:t>
      </w:r>
      <w:proofErr w:type="spellEnd"/>
      <w:r w:rsidR="00930B74" w:rsidRPr="00E92122">
        <w:t xml:space="preserve"> </w:t>
      </w:r>
      <w:proofErr w:type="spellStart"/>
      <w:r w:rsidR="00930B74" w:rsidRPr="00E92122">
        <w:t>тих</w:t>
      </w:r>
      <w:proofErr w:type="spellEnd"/>
      <w:r w:rsidR="00930B74" w:rsidRPr="00E92122">
        <w:t xml:space="preserve"> </w:t>
      </w:r>
      <w:proofErr w:type="spellStart"/>
      <w:r w:rsidR="00930B74" w:rsidRPr="00E92122">
        <w:t>услова</w:t>
      </w:r>
      <w:proofErr w:type="spellEnd"/>
      <w:r w:rsidR="00930B74" w:rsidRPr="00E92122">
        <w:t xml:space="preserve">, </w:t>
      </w:r>
      <w:proofErr w:type="spellStart"/>
      <w:r w:rsidR="00930B74" w:rsidRPr="00E92122">
        <w:t>табела</w:t>
      </w:r>
      <w:proofErr w:type="spellEnd"/>
      <w:r w:rsidR="00930B74" w:rsidRPr="00E92122">
        <w:t xml:space="preserve"> 1, </w:t>
      </w:r>
      <w:proofErr w:type="spellStart"/>
      <w:r w:rsidR="00930B74" w:rsidRPr="00E92122">
        <w:t>редни</w:t>
      </w:r>
      <w:proofErr w:type="spellEnd"/>
      <w:r w:rsidR="00930B74" w:rsidRPr="00E92122">
        <w:t xml:space="preserve"> </w:t>
      </w:r>
      <w:proofErr w:type="spellStart"/>
      <w:r w:rsidR="00930B74" w:rsidRPr="00E92122">
        <w:t>број</w:t>
      </w:r>
      <w:proofErr w:type="spellEnd"/>
      <w:r w:rsidR="00930B74" w:rsidRPr="00E92122">
        <w:t xml:space="preserve"> 8 – </w:t>
      </w:r>
      <w:proofErr w:type="spellStart"/>
      <w:r w:rsidR="00930B74" w:rsidRPr="00E92122">
        <w:t>кадровски</w:t>
      </w:r>
      <w:proofErr w:type="spellEnd"/>
      <w:r w:rsidR="00930B74" w:rsidRPr="00E92122">
        <w:t xml:space="preserve"> </w:t>
      </w:r>
      <w:proofErr w:type="spellStart"/>
      <w:r w:rsidR="00930B74" w:rsidRPr="00E92122">
        <w:t>капацитет</w:t>
      </w:r>
      <w:proofErr w:type="spellEnd"/>
      <w:r w:rsidR="00930B74" w:rsidRPr="00E92122">
        <w:t xml:space="preserve">, </w:t>
      </w:r>
      <w:proofErr w:type="spellStart"/>
      <w:r w:rsidR="00930B74" w:rsidRPr="00E92122">
        <w:t>као</w:t>
      </w:r>
      <w:proofErr w:type="spellEnd"/>
      <w:r w:rsidR="00930B74" w:rsidRPr="00E92122">
        <w:t xml:space="preserve"> </w:t>
      </w:r>
      <w:proofErr w:type="spellStart"/>
      <w:r w:rsidR="00930B74" w:rsidRPr="00E92122">
        <w:t>доказ</w:t>
      </w:r>
      <w:proofErr w:type="spellEnd"/>
      <w:r w:rsidR="00930B74" w:rsidRPr="00E92122">
        <w:t xml:space="preserve"> </w:t>
      </w:r>
      <w:proofErr w:type="spellStart"/>
      <w:r w:rsidR="00930B74" w:rsidRPr="00E92122">
        <w:t>кадровског</w:t>
      </w:r>
      <w:proofErr w:type="spellEnd"/>
      <w:r w:rsidR="00930B74" w:rsidRPr="00E92122">
        <w:t xml:space="preserve"> </w:t>
      </w:r>
      <w:proofErr w:type="spellStart"/>
      <w:r w:rsidR="00930B74" w:rsidRPr="00E92122">
        <w:t>капацитета</w:t>
      </w:r>
      <w:proofErr w:type="spellEnd"/>
      <w:r w:rsidR="00930B74" w:rsidRPr="00E92122">
        <w:t xml:space="preserve">, </w:t>
      </w:r>
      <w:proofErr w:type="spellStart"/>
      <w:r w:rsidR="00930B74" w:rsidRPr="00E92122">
        <w:t>потребно</w:t>
      </w:r>
      <w:proofErr w:type="spellEnd"/>
      <w:r w:rsidR="00930B74" w:rsidRPr="00E92122">
        <w:t xml:space="preserve"> </w:t>
      </w:r>
      <w:proofErr w:type="spellStart"/>
      <w:r w:rsidR="00930B74" w:rsidRPr="00E92122">
        <w:t>је</w:t>
      </w:r>
      <w:proofErr w:type="spellEnd"/>
      <w:r w:rsidR="00930B74" w:rsidRPr="00E92122">
        <w:t xml:space="preserve"> </w:t>
      </w:r>
      <w:proofErr w:type="spellStart"/>
      <w:r w:rsidR="00930B74" w:rsidRPr="00E92122">
        <w:t>доставити</w:t>
      </w:r>
      <w:proofErr w:type="spellEnd"/>
      <w:r w:rsidR="00930B74" w:rsidRPr="00E92122">
        <w:t xml:space="preserve"> </w:t>
      </w:r>
      <w:proofErr w:type="spellStart"/>
      <w:r w:rsidR="00930B74" w:rsidRPr="00E92122">
        <w:t>сертификате</w:t>
      </w:r>
      <w:proofErr w:type="spellEnd"/>
      <w:r w:rsidR="00930B74" w:rsidRPr="00E92122">
        <w:t xml:space="preserve"> </w:t>
      </w:r>
      <w:proofErr w:type="spellStart"/>
      <w:r w:rsidR="00930B74" w:rsidRPr="00E92122">
        <w:t>за</w:t>
      </w:r>
      <w:proofErr w:type="spellEnd"/>
      <w:r w:rsidR="00930B74" w:rsidRPr="00E92122">
        <w:t xml:space="preserve"> 2 </w:t>
      </w:r>
      <w:proofErr w:type="spellStart"/>
      <w:r w:rsidR="00930B74" w:rsidRPr="00E92122">
        <w:t>радно</w:t>
      </w:r>
      <w:proofErr w:type="spellEnd"/>
      <w:r w:rsidR="00930B74" w:rsidRPr="00E92122">
        <w:t xml:space="preserve"> </w:t>
      </w:r>
      <w:proofErr w:type="spellStart"/>
      <w:r w:rsidR="00930B74" w:rsidRPr="00E92122">
        <w:t>анга</w:t>
      </w:r>
      <w:proofErr w:type="spellEnd"/>
      <w:r w:rsidR="00930B74" w:rsidRPr="00E92122">
        <w:rPr>
          <w:lang w:val="hr-HR"/>
        </w:rPr>
        <w:t>жована лица за произвођачку опрему под ставкама 1 и 2  техничке документације. Како из захтева конкурсне документације није могуће недвосмислено утврдити о којим сертификатима се ради молимо вас да јасно и прецизно наведете тачне називе сертификата од свих конкурентних произвођача опреме из ставки 1 и 2, а које је потребно доставити.</w:t>
      </w:r>
    </w:p>
    <w:p w:rsidR="00930B74" w:rsidRPr="00DE68F1" w:rsidRDefault="00A130AD" w:rsidP="00930B74">
      <w:pPr>
        <w:jc w:val="both"/>
      </w:pPr>
      <w:r w:rsidRPr="00A130AD">
        <w:rPr>
          <w:rFonts w:eastAsia="Times New Roman"/>
          <w:color w:val="000000"/>
        </w:rPr>
        <w:t> </w:t>
      </w:r>
      <w:r w:rsidR="00A24040" w:rsidRPr="009E001C">
        <w:rPr>
          <w:b/>
          <w:kern w:val="16"/>
          <w:lang w:val="sr-Cyrl-RS"/>
        </w:rPr>
        <w:t>Питање 2:</w:t>
      </w:r>
      <w:r w:rsidR="00A24040" w:rsidRPr="009E001C">
        <w:rPr>
          <w:rFonts w:eastAsia="Times New Roman"/>
        </w:rPr>
        <w:t xml:space="preserve"> </w:t>
      </w:r>
      <w:proofErr w:type="spellStart"/>
      <w:r w:rsidR="00930B74" w:rsidRPr="00DE68F1">
        <w:t>Обзиром</w:t>
      </w:r>
      <w:proofErr w:type="spellEnd"/>
      <w:r w:rsidR="00930B74" w:rsidRPr="00DE68F1">
        <w:t xml:space="preserve"> </w:t>
      </w:r>
      <w:proofErr w:type="spellStart"/>
      <w:r w:rsidR="00930B74" w:rsidRPr="00DE68F1">
        <w:t>да</w:t>
      </w:r>
      <w:proofErr w:type="spellEnd"/>
      <w:r w:rsidR="00930B74" w:rsidRPr="00DE68F1">
        <w:t xml:space="preserve"> </w:t>
      </w:r>
      <w:proofErr w:type="spellStart"/>
      <w:r w:rsidR="00930B74" w:rsidRPr="00DE68F1">
        <w:t>за</w:t>
      </w:r>
      <w:proofErr w:type="spellEnd"/>
      <w:r w:rsidR="00930B74" w:rsidRPr="00DE68F1">
        <w:t xml:space="preserve"> </w:t>
      </w:r>
      <w:proofErr w:type="spellStart"/>
      <w:r w:rsidR="00930B74" w:rsidRPr="00DE68F1">
        <w:t>ставку</w:t>
      </w:r>
      <w:proofErr w:type="spellEnd"/>
      <w:r w:rsidR="00930B74" w:rsidRPr="00DE68F1">
        <w:t xml:space="preserve"> 1 и </w:t>
      </w:r>
      <w:proofErr w:type="spellStart"/>
      <w:r w:rsidR="00930B74" w:rsidRPr="00DE68F1">
        <w:t>ставку</w:t>
      </w:r>
      <w:proofErr w:type="spellEnd"/>
      <w:r w:rsidR="00930B74" w:rsidRPr="00DE68F1">
        <w:t xml:space="preserve"> 2 у </w:t>
      </w:r>
      <w:proofErr w:type="spellStart"/>
      <w:r w:rsidR="00930B74" w:rsidRPr="00DE68F1">
        <w:t>претходној</w:t>
      </w:r>
      <w:proofErr w:type="spellEnd"/>
      <w:r w:rsidR="00930B74" w:rsidRPr="00DE68F1">
        <w:t xml:space="preserve"> </w:t>
      </w:r>
      <w:proofErr w:type="spellStart"/>
      <w:r w:rsidR="00930B74" w:rsidRPr="00DE68F1">
        <w:t>конкурсној</w:t>
      </w:r>
      <w:proofErr w:type="spellEnd"/>
      <w:r w:rsidR="00930B74" w:rsidRPr="00DE68F1">
        <w:t xml:space="preserve"> </w:t>
      </w:r>
      <w:proofErr w:type="spellStart"/>
      <w:r w:rsidR="00930B74" w:rsidRPr="00DE68F1">
        <w:t>документацији</w:t>
      </w:r>
      <w:proofErr w:type="spellEnd"/>
      <w:r w:rsidR="00930B74" w:rsidRPr="00DE68F1">
        <w:t xml:space="preserve"> </w:t>
      </w:r>
      <w:proofErr w:type="spellStart"/>
      <w:r w:rsidR="00930B74" w:rsidRPr="00DE68F1">
        <w:t>није</w:t>
      </w:r>
      <w:proofErr w:type="spellEnd"/>
      <w:r w:rsidR="00930B74" w:rsidRPr="00DE68F1">
        <w:t xml:space="preserve"> </w:t>
      </w:r>
      <w:proofErr w:type="spellStart"/>
      <w:r w:rsidR="00930B74" w:rsidRPr="00DE68F1">
        <w:t>било</w:t>
      </w:r>
      <w:proofErr w:type="spellEnd"/>
      <w:r w:rsidR="00930B74" w:rsidRPr="00DE68F1">
        <w:t xml:space="preserve"> </w:t>
      </w:r>
      <w:proofErr w:type="spellStart"/>
      <w:r w:rsidR="00930B74" w:rsidRPr="00DE68F1">
        <w:t>неопходно</w:t>
      </w:r>
      <w:proofErr w:type="spellEnd"/>
      <w:r w:rsidR="00930B74" w:rsidRPr="00DE68F1">
        <w:t xml:space="preserve"> </w:t>
      </w:r>
      <w:proofErr w:type="spellStart"/>
      <w:r w:rsidR="00930B74" w:rsidRPr="00DE68F1">
        <w:t>доставити</w:t>
      </w:r>
      <w:proofErr w:type="spellEnd"/>
      <w:r w:rsidR="00930B74" w:rsidRPr="00DE68F1">
        <w:t xml:space="preserve"> </w:t>
      </w:r>
      <w:proofErr w:type="spellStart"/>
      <w:r w:rsidR="00930B74" w:rsidRPr="00DE68F1">
        <w:t>сертификате</w:t>
      </w:r>
      <w:proofErr w:type="spellEnd"/>
      <w:r w:rsidR="00930B74" w:rsidRPr="00DE68F1">
        <w:t xml:space="preserve">, </w:t>
      </w:r>
      <w:proofErr w:type="spellStart"/>
      <w:r w:rsidR="00930B74" w:rsidRPr="00DE68F1">
        <w:t>имајући</w:t>
      </w:r>
      <w:proofErr w:type="spellEnd"/>
      <w:r w:rsidR="00930B74" w:rsidRPr="00DE68F1">
        <w:t xml:space="preserve"> у </w:t>
      </w:r>
      <w:proofErr w:type="spellStart"/>
      <w:r w:rsidR="00930B74" w:rsidRPr="00DE68F1">
        <w:t>виду</w:t>
      </w:r>
      <w:proofErr w:type="spellEnd"/>
      <w:r w:rsidR="00930B74" w:rsidRPr="00DE68F1">
        <w:t xml:space="preserve"> </w:t>
      </w:r>
      <w:proofErr w:type="spellStart"/>
      <w:r w:rsidR="00930B74" w:rsidRPr="00DE68F1">
        <w:t>да</w:t>
      </w:r>
      <w:proofErr w:type="spellEnd"/>
      <w:r w:rsidR="00930B74" w:rsidRPr="00DE68F1">
        <w:t xml:space="preserve"> </w:t>
      </w:r>
      <w:proofErr w:type="spellStart"/>
      <w:r w:rsidR="00930B74" w:rsidRPr="00DE68F1">
        <w:t>набавка</w:t>
      </w:r>
      <w:proofErr w:type="spellEnd"/>
      <w:r w:rsidR="00930B74" w:rsidRPr="00DE68F1">
        <w:t xml:space="preserve"> </w:t>
      </w:r>
      <w:proofErr w:type="spellStart"/>
      <w:r w:rsidR="00930B74" w:rsidRPr="00DE68F1">
        <w:t>подразумева</w:t>
      </w:r>
      <w:proofErr w:type="spellEnd"/>
      <w:r w:rsidR="00930B74" w:rsidRPr="00DE68F1">
        <w:t xml:space="preserve"> </w:t>
      </w:r>
      <w:proofErr w:type="spellStart"/>
      <w:r w:rsidR="00930B74" w:rsidRPr="00DE68F1">
        <w:t>основни</w:t>
      </w:r>
      <w:proofErr w:type="spellEnd"/>
      <w:r w:rsidR="00930B74" w:rsidRPr="00DE68F1">
        <w:t xml:space="preserve"> </w:t>
      </w:r>
      <w:proofErr w:type="spellStart"/>
      <w:r w:rsidR="00930B74" w:rsidRPr="00DE68F1">
        <w:t>ниво</w:t>
      </w:r>
      <w:proofErr w:type="spellEnd"/>
      <w:r w:rsidR="00930B74" w:rsidRPr="00DE68F1">
        <w:t xml:space="preserve"> </w:t>
      </w:r>
      <w:proofErr w:type="spellStart"/>
      <w:r w:rsidR="00930B74" w:rsidRPr="00DE68F1">
        <w:t>инсталације</w:t>
      </w:r>
      <w:proofErr w:type="spellEnd"/>
      <w:r w:rsidR="00930B74" w:rsidRPr="00DE68F1">
        <w:t xml:space="preserve"> </w:t>
      </w:r>
      <w:proofErr w:type="spellStart"/>
      <w:r w:rsidR="00930B74" w:rsidRPr="00DE68F1">
        <w:t>опреме</w:t>
      </w:r>
      <w:proofErr w:type="spellEnd"/>
      <w:r w:rsidR="00930B74" w:rsidRPr="00DE68F1">
        <w:t xml:space="preserve">, и </w:t>
      </w:r>
      <w:proofErr w:type="spellStart"/>
      <w:r w:rsidR="00930B74" w:rsidRPr="00DE68F1">
        <w:t>како</w:t>
      </w:r>
      <w:proofErr w:type="spellEnd"/>
      <w:r w:rsidR="00930B74" w:rsidRPr="00DE68F1">
        <w:t xml:space="preserve"> </w:t>
      </w:r>
      <w:proofErr w:type="spellStart"/>
      <w:r w:rsidR="00930B74" w:rsidRPr="00DE68F1">
        <w:t>за</w:t>
      </w:r>
      <w:proofErr w:type="spellEnd"/>
      <w:r w:rsidR="00930B74" w:rsidRPr="00DE68F1">
        <w:t xml:space="preserve"> </w:t>
      </w:r>
      <w:proofErr w:type="spellStart"/>
      <w:r w:rsidR="00930B74" w:rsidRPr="00DE68F1">
        <w:t>осталу</w:t>
      </w:r>
      <w:proofErr w:type="spellEnd"/>
      <w:r w:rsidR="00930B74" w:rsidRPr="00DE68F1">
        <w:t xml:space="preserve"> </w:t>
      </w:r>
      <w:proofErr w:type="spellStart"/>
      <w:r w:rsidR="00930B74" w:rsidRPr="00DE68F1">
        <w:t>опрему</w:t>
      </w:r>
      <w:proofErr w:type="spellEnd"/>
      <w:r w:rsidR="00930B74" w:rsidRPr="00DE68F1">
        <w:t xml:space="preserve"> </w:t>
      </w:r>
      <w:proofErr w:type="spellStart"/>
      <w:r w:rsidR="00930B74" w:rsidRPr="00DE68F1">
        <w:t>ставка</w:t>
      </w:r>
      <w:proofErr w:type="spellEnd"/>
      <w:r w:rsidR="00930B74" w:rsidRPr="00DE68F1">
        <w:t xml:space="preserve"> 3 </w:t>
      </w:r>
      <w:proofErr w:type="spellStart"/>
      <w:r w:rsidR="00930B74" w:rsidRPr="00DE68F1">
        <w:t>до</w:t>
      </w:r>
      <w:proofErr w:type="spellEnd"/>
      <w:r w:rsidR="00930B74" w:rsidRPr="00DE68F1">
        <w:t xml:space="preserve"> </w:t>
      </w:r>
      <w:proofErr w:type="spellStart"/>
      <w:r w:rsidR="00930B74" w:rsidRPr="00DE68F1">
        <w:t>ставке</w:t>
      </w:r>
      <w:proofErr w:type="spellEnd"/>
      <w:r w:rsidR="00930B74" w:rsidRPr="00DE68F1">
        <w:t xml:space="preserve"> 10 </w:t>
      </w:r>
      <w:proofErr w:type="spellStart"/>
      <w:r w:rsidR="00930B74" w:rsidRPr="00DE68F1">
        <w:t>није</w:t>
      </w:r>
      <w:proofErr w:type="spellEnd"/>
      <w:r w:rsidR="00930B74" w:rsidRPr="00DE68F1">
        <w:t xml:space="preserve"> </w:t>
      </w:r>
      <w:proofErr w:type="spellStart"/>
      <w:r w:rsidR="00930B74" w:rsidRPr="00DE68F1">
        <w:t>захтевано</w:t>
      </w:r>
      <w:proofErr w:type="spellEnd"/>
      <w:r w:rsidR="00930B74" w:rsidRPr="00DE68F1">
        <w:t xml:space="preserve"> </w:t>
      </w:r>
      <w:proofErr w:type="spellStart"/>
      <w:r w:rsidR="00930B74" w:rsidRPr="00DE68F1">
        <w:t>доказивање</w:t>
      </w:r>
      <w:proofErr w:type="spellEnd"/>
      <w:r w:rsidR="00930B74" w:rsidRPr="00DE68F1">
        <w:t xml:space="preserve"> </w:t>
      </w:r>
      <w:proofErr w:type="spellStart"/>
      <w:r w:rsidR="00930B74" w:rsidRPr="00DE68F1">
        <w:t>пословног</w:t>
      </w:r>
      <w:proofErr w:type="spellEnd"/>
      <w:r w:rsidR="00930B74" w:rsidRPr="00DE68F1">
        <w:t xml:space="preserve"> </w:t>
      </w:r>
      <w:proofErr w:type="spellStart"/>
      <w:r w:rsidR="00930B74" w:rsidRPr="00DE68F1">
        <w:t>капацитета</w:t>
      </w:r>
      <w:proofErr w:type="spellEnd"/>
      <w:r w:rsidR="00930B74" w:rsidRPr="00DE68F1">
        <w:t xml:space="preserve"> </w:t>
      </w:r>
      <w:proofErr w:type="spellStart"/>
      <w:r w:rsidR="00930B74" w:rsidRPr="00DE68F1">
        <w:t>на</w:t>
      </w:r>
      <w:proofErr w:type="spellEnd"/>
      <w:r w:rsidR="00930B74" w:rsidRPr="00DE68F1">
        <w:t xml:space="preserve"> </w:t>
      </w:r>
      <w:proofErr w:type="spellStart"/>
      <w:r w:rsidR="00930B74" w:rsidRPr="00DE68F1">
        <w:t>исти</w:t>
      </w:r>
      <w:proofErr w:type="spellEnd"/>
      <w:r w:rsidR="00930B74" w:rsidRPr="00DE68F1">
        <w:t xml:space="preserve"> </w:t>
      </w:r>
      <w:proofErr w:type="spellStart"/>
      <w:r w:rsidR="00930B74" w:rsidRPr="00DE68F1">
        <w:t>начин</w:t>
      </w:r>
      <w:proofErr w:type="spellEnd"/>
      <w:r w:rsidR="00930B74" w:rsidRPr="00DE68F1">
        <w:t xml:space="preserve"> </w:t>
      </w:r>
      <w:proofErr w:type="spellStart"/>
      <w:r w:rsidR="00930B74" w:rsidRPr="00DE68F1">
        <w:t>молимо</w:t>
      </w:r>
      <w:proofErr w:type="spellEnd"/>
      <w:r w:rsidR="00930B74" w:rsidRPr="00DE68F1">
        <w:t xml:space="preserve"> </w:t>
      </w:r>
      <w:proofErr w:type="spellStart"/>
      <w:r w:rsidR="00930B74" w:rsidRPr="00DE68F1">
        <w:t>вас</w:t>
      </w:r>
      <w:proofErr w:type="spellEnd"/>
      <w:r w:rsidR="00930B74" w:rsidRPr="00DE68F1">
        <w:t xml:space="preserve"> </w:t>
      </w:r>
      <w:proofErr w:type="spellStart"/>
      <w:r w:rsidR="00930B74" w:rsidRPr="00DE68F1">
        <w:t>да</w:t>
      </w:r>
      <w:proofErr w:type="spellEnd"/>
      <w:r w:rsidR="00930B74" w:rsidRPr="00DE68F1">
        <w:t xml:space="preserve"> </w:t>
      </w:r>
      <w:proofErr w:type="spellStart"/>
      <w:r w:rsidR="00930B74" w:rsidRPr="00DE68F1">
        <w:t>се</w:t>
      </w:r>
      <w:proofErr w:type="spellEnd"/>
      <w:r w:rsidR="00930B74" w:rsidRPr="00DE68F1">
        <w:t xml:space="preserve"> </w:t>
      </w:r>
      <w:proofErr w:type="spellStart"/>
      <w:r w:rsidR="00930B74" w:rsidRPr="00DE68F1">
        <w:t>овај</w:t>
      </w:r>
      <w:proofErr w:type="spellEnd"/>
      <w:r w:rsidR="00930B74" w:rsidRPr="00DE68F1">
        <w:t xml:space="preserve"> </w:t>
      </w:r>
      <w:proofErr w:type="spellStart"/>
      <w:r w:rsidR="00930B74" w:rsidRPr="00DE68F1">
        <w:t>захтев</w:t>
      </w:r>
      <w:proofErr w:type="spellEnd"/>
      <w:r w:rsidR="00930B74" w:rsidRPr="00DE68F1">
        <w:t xml:space="preserve"> </w:t>
      </w:r>
      <w:proofErr w:type="spellStart"/>
      <w:r w:rsidR="00930B74" w:rsidRPr="00DE68F1">
        <w:t>избрише</w:t>
      </w:r>
      <w:proofErr w:type="spellEnd"/>
      <w:r w:rsidR="00930B74" w:rsidRPr="00DE68F1">
        <w:t xml:space="preserve"> </w:t>
      </w:r>
      <w:proofErr w:type="spellStart"/>
      <w:r w:rsidR="00930B74" w:rsidRPr="00DE68F1">
        <w:t>из</w:t>
      </w:r>
      <w:proofErr w:type="spellEnd"/>
      <w:r w:rsidR="00930B74" w:rsidRPr="00DE68F1">
        <w:t xml:space="preserve"> </w:t>
      </w:r>
      <w:proofErr w:type="spellStart"/>
      <w:r w:rsidR="00930B74" w:rsidRPr="00DE68F1">
        <w:t>конкурсне</w:t>
      </w:r>
      <w:proofErr w:type="spellEnd"/>
      <w:r w:rsidR="00930B74" w:rsidRPr="00DE68F1">
        <w:t xml:space="preserve"> </w:t>
      </w:r>
      <w:proofErr w:type="spellStart"/>
      <w:r w:rsidR="00930B74" w:rsidRPr="00DE68F1">
        <w:t>документације</w:t>
      </w:r>
      <w:proofErr w:type="spellEnd"/>
      <w:r w:rsidR="00930B74" w:rsidRPr="00DE68F1">
        <w:t>.</w:t>
      </w:r>
    </w:p>
    <w:p w:rsidR="00BA69C3" w:rsidRPr="00873A18" w:rsidRDefault="00BA69C3" w:rsidP="00BA69C3">
      <w:pPr>
        <w:tabs>
          <w:tab w:val="left" w:pos="284"/>
        </w:tabs>
        <w:jc w:val="both"/>
        <w:rPr>
          <w:kern w:val="16"/>
          <w:lang w:val="sr-Cyrl-RS"/>
        </w:rPr>
      </w:pPr>
    </w:p>
    <w:p w:rsidR="009E43EE" w:rsidRDefault="00B802D2" w:rsidP="00BA69C3">
      <w:pPr>
        <w:tabs>
          <w:tab w:val="left" w:pos="284"/>
        </w:tabs>
        <w:jc w:val="both"/>
        <w:rPr>
          <w:kern w:val="16"/>
          <w:lang w:val="sr-Cyrl-RS"/>
        </w:rPr>
      </w:pPr>
      <w:r w:rsidRPr="00B802D2">
        <w:rPr>
          <w:b/>
          <w:kern w:val="16"/>
          <w:lang w:val="sr-Cyrl-RS"/>
        </w:rPr>
        <w:t>Одговор</w:t>
      </w:r>
      <w:r>
        <w:rPr>
          <w:kern w:val="16"/>
          <w:lang w:val="sr-Cyrl-RS"/>
        </w:rPr>
        <w:t xml:space="preserve">: </w:t>
      </w:r>
      <w:r w:rsidR="00BA69C3">
        <w:rPr>
          <w:kern w:val="16"/>
          <w:lang w:val="sr-Cyrl-RS"/>
        </w:rPr>
        <w:t>Извршене су</w:t>
      </w:r>
      <w:r w:rsidR="00BA69C3" w:rsidRPr="00873A18">
        <w:rPr>
          <w:kern w:val="16"/>
          <w:lang w:val="sr-Cyrl-RS"/>
        </w:rPr>
        <w:t xml:space="preserve"> и</w:t>
      </w:r>
      <w:r>
        <w:rPr>
          <w:kern w:val="16"/>
          <w:lang w:val="sr-Cyrl-RS"/>
        </w:rPr>
        <w:t>змене</w:t>
      </w:r>
      <w:r w:rsidR="00BA69C3">
        <w:rPr>
          <w:kern w:val="16"/>
          <w:lang w:val="sr-Cyrl-RS"/>
        </w:rPr>
        <w:t xml:space="preserve">  Конкурсне документације </w:t>
      </w:r>
      <w:r w:rsidR="00BA69C3" w:rsidRPr="00DC2881">
        <w:rPr>
          <w:kern w:val="16"/>
          <w:lang w:val="sr-Cyrl-RS"/>
        </w:rPr>
        <w:t xml:space="preserve"> </w:t>
      </w:r>
      <w:r w:rsidR="009E43EE">
        <w:rPr>
          <w:kern w:val="16"/>
          <w:lang w:val="sr-Cyrl-RS"/>
        </w:rPr>
        <w:t>у Одељку V услови</w:t>
      </w:r>
      <w:r w:rsidR="009E43EE" w:rsidRPr="009E43EE">
        <w:rPr>
          <w:kern w:val="16"/>
          <w:lang w:val="sr-Cyrl-RS"/>
        </w:rPr>
        <w:t xml:space="preserve"> за учешће у поступку јавне набавке из члана 75. и 76. </w:t>
      </w:r>
      <w:proofErr w:type="spellStart"/>
      <w:r w:rsidR="009E43EE" w:rsidRPr="009E43EE">
        <w:rPr>
          <w:kern w:val="16"/>
          <w:lang w:val="sr-Cyrl-RS"/>
        </w:rPr>
        <w:t>зјн</w:t>
      </w:r>
      <w:proofErr w:type="spellEnd"/>
      <w:r w:rsidR="009E43EE" w:rsidRPr="009E43EE">
        <w:rPr>
          <w:kern w:val="16"/>
          <w:lang w:val="sr-Cyrl-RS"/>
        </w:rPr>
        <w:t xml:space="preserve"> и упутство како се доказује испуњеност тих услова</w:t>
      </w:r>
      <w:r w:rsidR="009E43EE">
        <w:rPr>
          <w:kern w:val="16"/>
          <w:lang w:val="sr-Cyrl-RS"/>
        </w:rPr>
        <w:t xml:space="preserve"> и Одељку </w:t>
      </w:r>
      <w:r w:rsidR="009E43EE">
        <w:rPr>
          <w:kern w:val="16"/>
          <w:lang w:val="sr-Latn-RS"/>
        </w:rPr>
        <w:t>VI/1</w:t>
      </w:r>
      <w:r w:rsidR="009E43EE" w:rsidRPr="009E43EE">
        <w:t xml:space="preserve"> </w:t>
      </w:r>
      <w:proofErr w:type="spellStart"/>
      <w:r w:rsidR="009E43EE">
        <w:rPr>
          <w:kern w:val="16"/>
          <w:lang w:val="sr-Latn-RS"/>
        </w:rPr>
        <w:t>Т</w:t>
      </w:r>
      <w:r w:rsidR="009E43EE" w:rsidRPr="009E43EE">
        <w:rPr>
          <w:kern w:val="16"/>
          <w:lang w:val="sr-Latn-RS"/>
        </w:rPr>
        <w:t>ехничка</w:t>
      </w:r>
      <w:proofErr w:type="spellEnd"/>
      <w:r w:rsidR="009E43EE" w:rsidRPr="009E43EE">
        <w:rPr>
          <w:kern w:val="16"/>
          <w:lang w:val="sr-Latn-RS"/>
        </w:rPr>
        <w:t xml:space="preserve"> </w:t>
      </w:r>
      <w:proofErr w:type="spellStart"/>
      <w:r w:rsidR="009E43EE" w:rsidRPr="009E43EE">
        <w:rPr>
          <w:kern w:val="16"/>
          <w:lang w:val="sr-Latn-RS"/>
        </w:rPr>
        <w:t>спецификација</w:t>
      </w:r>
      <w:proofErr w:type="spellEnd"/>
      <w:r w:rsidR="009E43EE" w:rsidRPr="009E43EE">
        <w:rPr>
          <w:kern w:val="16"/>
          <w:lang w:val="sr-Latn-RS"/>
        </w:rPr>
        <w:t xml:space="preserve"> – </w:t>
      </w:r>
      <w:proofErr w:type="spellStart"/>
      <w:r w:rsidR="009E43EE" w:rsidRPr="009E43EE">
        <w:rPr>
          <w:kern w:val="16"/>
          <w:lang w:val="sr-Latn-RS"/>
        </w:rPr>
        <w:t>Партија</w:t>
      </w:r>
      <w:proofErr w:type="spellEnd"/>
      <w:r w:rsidR="009E43EE" w:rsidRPr="009E43EE">
        <w:rPr>
          <w:kern w:val="16"/>
          <w:lang w:val="sr-Latn-RS"/>
        </w:rPr>
        <w:t xml:space="preserve"> 1</w:t>
      </w:r>
      <w:r w:rsidR="009E43EE" w:rsidRPr="00DC2881">
        <w:rPr>
          <w:kern w:val="16"/>
          <w:lang w:val="sr-Cyrl-RS"/>
        </w:rPr>
        <w:t xml:space="preserve"> </w:t>
      </w:r>
      <w:r w:rsidR="00BA69C3" w:rsidRPr="00DC2881">
        <w:rPr>
          <w:kern w:val="16"/>
          <w:lang w:val="sr-Cyrl-RS"/>
        </w:rPr>
        <w:t>и</w:t>
      </w:r>
      <w:r w:rsidR="00BA69C3" w:rsidRPr="00873A18">
        <w:rPr>
          <w:kern w:val="16"/>
          <w:lang w:val="sr-Cyrl-RS"/>
        </w:rPr>
        <w:t xml:space="preserve"> означене су црвеном бојом. </w:t>
      </w:r>
    </w:p>
    <w:p w:rsidR="00BA69C3" w:rsidRPr="00873A18" w:rsidRDefault="00BA69C3" w:rsidP="00BA69C3">
      <w:pPr>
        <w:tabs>
          <w:tab w:val="left" w:pos="284"/>
        </w:tabs>
        <w:jc w:val="both"/>
        <w:rPr>
          <w:kern w:val="16"/>
          <w:lang w:val="sr-Cyrl-RS"/>
        </w:rPr>
      </w:pPr>
      <w:r w:rsidRPr="00873A18">
        <w:rPr>
          <w:kern w:val="16"/>
          <w:lang w:val="sr-Cyrl-RS"/>
        </w:rPr>
        <w:t>Измене Конкурсне документације постављају се на Порталу јавних набавки и интернет страници Наручиоца.</w:t>
      </w:r>
    </w:p>
    <w:p w:rsidR="00BA69C3" w:rsidRPr="00873A18" w:rsidRDefault="00BA69C3" w:rsidP="00BA69C3">
      <w:pPr>
        <w:tabs>
          <w:tab w:val="left" w:pos="284"/>
        </w:tabs>
        <w:jc w:val="both"/>
        <w:rPr>
          <w:kern w:val="16"/>
          <w:lang w:val="sr-Latn-RS"/>
        </w:rPr>
      </w:pPr>
    </w:p>
    <w:p w:rsidR="00BA69C3" w:rsidRPr="00873A18" w:rsidRDefault="00BA69C3" w:rsidP="00BA6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RS"/>
        </w:rPr>
      </w:pPr>
      <w:r w:rsidRPr="00873A18">
        <w:rPr>
          <w:rFonts w:eastAsia="Times New Roman"/>
          <w:color w:val="000000"/>
        </w:rPr>
        <w:t> </w:t>
      </w:r>
      <w:r w:rsidRPr="00873A18">
        <w:rPr>
          <w:lang w:val="sr-Cyrl-RS"/>
        </w:rPr>
        <w:t xml:space="preserve">У складу са горе наведеним Наручилац ће извршити измену Конкурсне документације и објавити измену на Порталу јавних набавки и интернет страници Наручиоца </w:t>
      </w:r>
      <w:hyperlink r:id="rId9" w:history="1">
        <w:r w:rsidRPr="00873A18">
          <w:rPr>
            <w:rStyle w:val="Hyperlink"/>
          </w:rPr>
          <w:t>www.mtt.gov.rs</w:t>
        </w:r>
      </w:hyperlink>
      <w:r w:rsidRPr="00F645A0">
        <w:rPr>
          <w:b/>
          <w:lang w:val="sr-Cyrl-RS"/>
        </w:rPr>
        <w:t xml:space="preserve"> </w:t>
      </w:r>
      <w:r w:rsidRPr="00873A18">
        <w:rPr>
          <w:b/>
          <w:lang w:val="sr-Cyrl-RS"/>
        </w:rPr>
        <w:t xml:space="preserve">Због насталих измена Конкурсне документације, Наручилац продужава рок за подношење понуда до </w:t>
      </w:r>
      <w:r w:rsidR="00B802D2">
        <w:rPr>
          <w:b/>
          <w:lang w:val="sr-Cyrl-RS"/>
        </w:rPr>
        <w:t>6</w:t>
      </w:r>
      <w:r w:rsidRPr="00873A18">
        <w:rPr>
          <w:b/>
          <w:lang w:val="sr-Cyrl-RS"/>
        </w:rPr>
        <w:t>.</w:t>
      </w:r>
      <w:r w:rsidR="00B802D2">
        <w:rPr>
          <w:b/>
          <w:lang w:val="sr-Cyrl-RS"/>
        </w:rPr>
        <w:t>02.2017</w:t>
      </w:r>
      <w:r w:rsidRPr="00873A18">
        <w:rPr>
          <w:b/>
          <w:lang w:val="sr-Cyrl-RS"/>
        </w:rPr>
        <w:t xml:space="preserve">. године до 10:00 часова. Отварање понуда преговарање одржаће истог дана у 11:00 часова у Немањиној 22-26, на 3. спрату, у канцеларији број 8. </w:t>
      </w:r>
    </w:p>
    <w:p w:rsidR="00BA69C3" w:rsidRPr="00873A18" w:rsidRDefault="00BA69C3" w:rsidP="00BA69C3">
      <w:pPr>
        <w:tabs>
          <w:tab w:val="left" w:pos="284"/>
        </w:tabs>
        <w:jc w:val="both"/>
        <w:rPr>
          <w:kern w:val="16"/>
          <w:lang w:val="sr-Cyrl-RS"/>
        </w:rPr>
      </w:pPr>
    </w:p>
    <w:p w:rsidR="00930B74" w:rsidRPr="00930B74" w:rsidRDefault="00930B74" w:rsidP="00930B74">
      <w:pPr>
        <w:tabs>
          <w:tab w:val="left" w:pos="284"/>
        </w:tabs>
        <w:rPr>
          <w:kern w:val="16"/>
          <w:lang w:val="sr-Latn-RS"/>
        </w:rPr>
      </w:pPr>
    </w:p>
    <w:sectPr w:rsidR="00930B74" w:rsidRPr="00930B74" w:rsidSect="002164D7">
      <w:footerReference w:type="default" r:id="rId10"/>
      <w:pgSz w:w="11907" w:h="16839" w:code="9"/>
      <w:pgMar w:top="1304" w:right="1417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C0" w:rsidRDefault="008578C0" w:rsidP="00572989">
      <w:r>
        <w:separator/>
      </w:r>
    </w:p>
  </w:endnote>
  <w:endnote w:type="continuationSeparator" w:id="0">
    <w:p w:rsidR="008578C0" w:rsidRDefault="008578C0" w:rsidP="0057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3989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E45" w:rsidRDefault="008C1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8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E45" w:rsidRDefault="008C1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C0" w:rsidRDefault="008578C0" w:rsidP="00572989">
      <w:r>
        <w:separator/>
      </w:r>
    </w:p>
  </w:footnote>
  <w:footnote w:type="continuationSeparator" w:id="0">
    <w:p w:rsidR="008578C0" w:rsidRDefault="008578C0" w:rsidP="0057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02F"/>
    <w:multiLevelType w:val="hybridMultilevel"/>
    <w:tmpl w:val="355C8EA2"/>
    <w:lvl w:ilvl="0" w:tplc="DCFEAC4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064A8"/>
    <w:multiLevelType w:val="hybridMultilevel"/>
    <w:tmpl w:val="AACC080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3421"/>
    <w:multiLevelType w:val="hybridMultilevel"/>
    <w:tmpl w:val="19508B9A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05409"/>
    <w:multiLevelType w:val="hybridMultilevel"/>
    <w:tmpl w:val="9028BB18"/>
    <w:lvl w:ilvl="0" w:tplc="567C52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82180"/>
    <w:multiLevelType w:val="hybridMultilevel"/>
    <w:tmpl w:val="D51AF1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06A9A"/>
    <w:multiLevelType w:val="hybridMultilevel"/>
    <w:tmpl w:val="64129254"/>
    <w:lvl w:ilvl="0" w:tplc="8638B078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F4481"/>
    <w:multiLevelType w:val="hybridMultilevel"/>
    <w:tmpl w:val="7CF2EB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2299F"/>
    <w:multiLevelType w:val="hybridMultilevel"/>
    <w:tmpl w:val="330CC1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A45E5"/>
    <w:multiLevelType w:val="hybridMultilevel"/>
    <w:tmpl w:val="D8A240E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A"/>
    <w:rsid w:val="000028A6"/>
    <w:rsid w:val="000103C8"/>
    <w:rsid w:val="00036343"/>
    <w:rsid w:val="00044A2E"/>
    <w:rsid w:val="00054CFD"/>
    <w:rsid w:val="00067AC3"/>
    <w:rsid w:val="000826C4"/>
    <w:rsid w:val="00096B92"/>
    <w:rsid w:val="000A1B8D"/>
    <w:rsid w:val="000E0064"/>
    <w:rsid w:val="000E3756"/>
    <w:rsid w:val="000E4865"/>
    <w:rsid w:val="00106683"/>
    <w:rsid w:val="00133744"/>
    <w:rsid w:val="00143F5A"/>
    <w:rsid w:val="00145DDF"/>
    <w:rsid w:val="001509B5"/>
    <w:rsid w:val="0015172E"/>
    <w:rsid w:val="00165AD5"/>
    <w:rsid w:val="00190FBE"/>
    <w:rsid w:val="00196917"/>
    <w:rsid w:val="00197EB9"/>
    <w:rsid w:val="00203CAE"/>
    <w:rsid w:val="00207F6F"/>
    <w:rsid w:val="002164D7"/>
    <w:rsid w:val="0024056B"/>
    <w:rsid w:val="00272FF6"/>
    <w:rsid w:val="00280FC0"/>
    <w:rsid w:val="00281C4E"/>
    <w:rsid w:val="0028359F"/>
    <w:rsid w:val="00295DC0"/>
    <w:rsid w:val="002A372B"/>
    <w:rsid w:val="002B7620"/>
    <w:rsid w:val="002B7DC0"/>
    <w:rsid w:val="002D4496"/>
    <w:rsid w:val="002E5754"/>
    <w:rsid w:val="002F23D0"/>
    <w:rsid w:val="00330D1D"/>
    <w:rsid w:val="00357D8D"/>
    <w:rsid w:val="003600C0"/>
    <w:rsid w:val="003637B6"/>
    <w:rsid w:val="00372256"/>
    <w:rsid w:val="003B3B19"/>
    <w:rsid w:val="003B7091"/>
    <w:rsid w:val="003E144E"/>
    <w:rsid w:val="004003CF"/>
    <w:rsid w:val="00406120"/>
    <w:rsid w:val="00445B19"/>
    <w:rsid w:val="00453EE2"/>
    <w:rsid w:val="00463BAC"/>
    <w:rsid w:val="004775C9"/>
    <w:rsid w:val="00477B21"/>
    <w:rsid w:val="004A6CA6"/>
    <w:rsid w:val="004B11DA"/>
    <w:rsid w:val="004B26A5"/>
    <w:rsid w:val="004E2604"/>
    <w:rsid w:val="0050522D"/>
    <w:rsid w:val="00532E55"/>
    <w:rsid w:val="005431FF"/>
    <w:rsid w:val="005529EC"/>
    <w:rsid w:val="00565B03"/>
    <w:rsid w:val="005700B8"/>
    <w:rsid w:val="00572989"/>
    <w:rsid w:val="0057601C"/>
    <w:rsid w:val="005853A9"/>
    <w:rsid w:val="00593881"/>
    <w:rsid w:val="005D33A9"/>
    <w:rsid w:val="005E0CD1"/>
    <w:rsid w:val="005E3604"/>
    <w:rsid w:val="005F6DE0"/>
    <w:rsid w:val="006103AD"/>
    <w:rsid w:val="00625190"/>
    <w:rsid w:val="0063678E"/>
    <w:rsid w:val="00653AFC"/>
    <w:rsid w:val="00670497"/>
    <w:rsid w:val="00672B8D"/>
    <w:rsid w:val="00676F91"/>
    <w:rsid w:val="006A4D8F"/>
    <w:rsid w:val="006A6A36"/>
    <w:rsid w:val="006C7C32"/>
    <w:rsid w:val="006D0E48"/>
    <w:rsid w:val="006D221F"/>
    <w:rsid w:val="00721F09"/>
    <w:rsid w:val="007579E8"/>
    <w:rsid w:val="007643FE"/>
    <w:rsid w:val="007835BA"/>
    <w:rsid w:val="007937C0"/>
    <w:rsid w:val="007C070D"/>
    <w:rsid w:val="007C416F"/>
    <w:rsid w:val="007C47F5"/>
    <w:rsid w:val="007C7576"/>
    <w:rsid w:val="00813608"/>
    <w:rsid w:val="00824E55"/>
    <w:rsid w:val="00831BD1"/>
    <w:rsid w:val="00837058"/>
    <w:rsid w:val="008565FE"/>
    <w:rsid w:val="008578C0"/>
    <w:rsid w:val="00871381"/>
    <w:rsid w:val="00873A18"/>
    <w:rsid w:val="008812F1"/>
    <w:rsid w:val="008C1E45"/>
    <w:rsid w:val="008C4572"/>
    <w:rsid w:val="008E41D5"/>
    <w:rsid w:val="00902631"/>
    <w:rsid w:val="009248C7"/>
    <w:rsid w:val="00930B74"/>
    <w:rsid w:val="00931D55"/>
    <w:rsid w:val="009320D7"/>
    <w:rsid w:val="00936A31"/>
    <w:rsid w:val="009378C6"/>
    <w:rsid w:val="00954CD4"/>
    <w:rsid w:val="00963100"/>
    <w:rsid w:val="009E001C"/>
    <w:rsid w:val="009E07C4"/>
    <w:rsid w:val="009E43EE"/>
    <w:rsid w:val="009F2F78"/>
    <w:rsid w:val="009F3C95"/>
    <w:rsid w:val="00A130AD"/>
    <w:rsid w:val="00A14C24"/>
    <w:rsid w:val="00A24040"/>
    <w:rsid w:val="00A31AD6"/>
    <w:rsid w:val="00A70AD5"/>
    <w:rsid w:val="00AC4EE1"/>
    <w:rsid w:val="00AD3D5A"/>
    <w:rsid w:val="00B01E4C"/>
    <w:rsid w:val="00B42518"/>
    <w:rsid w:val="00B464D8"/>
    <w:rsid w:val="00B57F0F"/>
    <w:rsid w:val="00B802D2"/>
    <w:rsid w:val="00BA69C3"/>
    <w:rsid w:val="00BA74B0"/>
    <w:rsid w:val="00BB4C94"/>
    <w:rsid w:val="00BE37F0"/>
    <w:rsid w:val="00BF3FE9"/>
    <w:rsid w:val="00C0023C"/>
    <w:rsid w:val="00C03021"/>
    <w:rsid w:val="00C3286C"/>
    <w:rsid w:val="00C37ED3"/>
    <w:rsid w:val="00C632EC"/>
    <w:rsid w:val="00C65FAF"/>
    <w:rsid w:val="00C85AFF"/>
    <w:rsid w:val="00C8675B"/>
    <w:rsid w:val="00C91391"/>
    <w:rsid w:val="00CC023F"/>
    <w:rsid w:val="00D000C5"/>
    <w:rsid w:val="00D0577B"/>
    <w:rsid w:val="00D12690"/>
    <w:rsid w:val="00D70B18"/>
    <w:rsid w:val="00D779A8"/>
    <w:rsid w:val="00DA0BE9"/>
    <w:rsid w:val="00DB491A"/>
    <w:rsid w:val="00DC2881"/>
    <w:rsid w:val="00DC363C"/>
    <w:rsid w:val="00DE68F1"/>
    <w:rsid w:val="00DF3C7A"/>
    <w:rsid w:val="00DF63C1"/>
    <w:rsid w:val="00DF7050"/>
    <w:rsid w:val="00DF755D"/>
    <w:rsid w:val="00E40388"/>
    <w:rsid w:val="00E92122"/>
    <w:rsid w:val="00EB41B0"/>
    <w:rsid w:val="00F55206"/>
    <w:rsid w:val="00F56244"/>
    <w:rsid w:val="00F6513E"/>
    <w:rsid w:val="00F83310"/>
    <w:rsid w:val="00FA4C1F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A3BB-6179-4813-AB8B-E1EBB6FE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5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9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2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98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7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78C6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A452-BB8C-4BEB-A69C-7A243A91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jasmina.blagojevic</dc:creator>
  <cp:keywords/>
  <dc:description/>
  <cp:lastModifiedBy>Korisnik</cp:lastModifiedBy>
  <cp:revision>8</cp:revision>
  <cp:lastPrinted>2017-01-24T14:30:00Z</cp:lastPrinted>
  <dcterms:created xsi:type="dcterms:W3CDTF">2017-01-23T14:25:00Z</dcterms:created>
  <dcterms:modified xsi:type="dcterms:W3CDTF">2017-01-24T14:46:00Z</dcterms:modified>
</cp:coreProperties>
</file>